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6C1FE8D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845566">
        <w:rPr>
          <w:rFonts w:ascii="Times New Roman" w:hAnsi="Times New Roman"/>
          <w:szCs w:val="36"/>
        </w:rPr>
        <w:t>6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BA8DC03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845566">
        <w:rPr>
          <w:rFonts w:ascii="Times New Roman" w:hAnsi="Times New Roman"/>
          <w:szCs w:val="36"/>
        </w:rPr>
        <w:t>18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B36CB15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 xml:space="preserve">wprowadzenia </w:t>
      </w:r>
      <w:r w:rsidR="00845566">
        <w:rPr>
          <w:rFonts w:ascii="Times New Roman" w:hAnsi="Times New Roman"/>
        </w:rPr>
        <w:t>rocznego planu amortyzacji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4C95A640" w:rsidR="00294EB6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Wprowadzam </w:t>
      </w:r>
      <w:r w:rsidR="00845566">
        <w:rPr>
          <w:rFonts w:ascii="Times New Roman" w:hAnsi="Times New Roman"/>
          <w:b w:val="0"/>
          <w:sz w:val="24"/>
          <w:szCs w:val="24"/>
        </w:rPr>
        <w:t>plan amortyzacji na rok 2022:</w:t>
      </w:r>
    </w:p>
    <w:p w14:paraId="3A5018A1" w14:textId="0C2B9B3E" w:rsidR="00BB2E54" w:rsidRDefault="00BB2E54" w:rsidP="00845566">
      <w:r>
        <w:t>Dom Kultury:</w:t>
      </w:r>
    </w:p>
    <w:p w14:paraId="2417C9CE" w14:textId="006AC631" w:rsidR="00845566" w:rsidRDefault="00845566" w:rsidP="00845566">
      <w:r>
        <w:t>KŚT 621</w:t>
      </w:r>
      <w:r w:rsidR="00BB2E54">
        <w:t xml:space="preserve"> – 577,68</w:t>
      </w:r>
    </w:p>
    <w:p w14:paraId="1B41E6C6" w14:textId="5C8E548A" w:rsidR="00BB2E54" w:rsidRDefault="00BB2E54" w:rsidP="00845566">
      <w:r>
        <w:t>KŚT805 – 5.486,04</w:t>
      </w:r>
    </w:p>
    <w:p w14:paraId="1DDC5159" w14:textId="77777777" w:rsidR="00BB2E54" w:rsidRDefault="00BB2E54" w:rsidP="00845566"/>
    <w:p w14:paraId="5BE98C37" w14:textId="2829898B" w:rsidR="00BB2E54" w:rsidRDefault="00BB2E54" w:rsidP="00845566">
      <w:r>
        <w:t>Miejska i Gminna Biblioteka Publiczna:</w:t>
      </w:r>
    </w:p>
    <w:p w14:paraId="61FA53DF" w14:textId="22D3857C" w:rsidR="00BB2E54" w:rsidRPr="00845566" w:rsidRDefault="00BB2E54" w:rsidP="00845566">
      <w:r>
        <w:t>KŚT 803 – 89,67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2022-02-04T10:19:00Z</cp:lastPrinted>
  <dcterms:created xsi:type="dcterms:W3CDTF">2022-02-04T10:19:00Z</dcterms:created>
  <dcterms:modified xsi:type="dcterms:W3CDTF">2022-02-04T10:19:00Z</dcterms:modified>
</cp:coreProperties>
</file>